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IMPRESSUM</w:t>
      </w:r>
    </w:p>
    <w:p/>
    <w:p>
      <w:r>
        <w:rPr>
          <w:b/>
        </w:rPr>
        <w:t>Die Grube</w:t>
      </w:r>
      <w:r>
        <w:br/>
        <w:t>Inh. Jana Völk und Guido Piepenbrink</w:t>
      </w:r>
      <w:r>
        <w:br/>
        <w:br/>
        <w:t>Sorpestr. 78</w:t>
      </w:r>
      <w:r>
        <w:br/>
        <w:t>59955 Winterberg</w:t>
      </w:r>
      <w:r>
        <w:br/>
        <w:br/>
        <w:t>E-Mail: info@diegrube.com</w:t>
      </w:r>
    </w:p>
    <w:p/>
    <w:p>
      <w:r>
        <w:rPr>
          <w:i/>
        </w:rPr>
        <w:t>Angaben gemäß den gesetzlichen Vorgaben.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